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38" w:rsidRPr="007A6D99" w:rsidRDefault="00AC7838" w:rsidP="0004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26F5" w:rsidRDefault="004026F5" w:rsidP="0004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C05" w:rsidRPr="00714C05" w:rsidRDefault="00714C05" w:rsidP="00714C05">
      <w:pPr>
        <w:spacing w:after="160" w:line="25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ABA" w:rsidRPr="00976ABA" w:rsidRDefault="00976ABA" w:rsidP="00976ABA">
      <w:pPr>
        <w:tabs>
          <w:tab w:val="left" w:pos="594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6A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                                                     </w:t>
      </w:r>
    </w:p>
    <w:p w:rsidR="00976ABA" w:rsidRPr="00976ABA" w:rsidRDefault="00976ABA" w:rsidP="00976ABA">
      <w:pPr>
        <w:tabs>
          <w:tab w:val="left" w:pos="594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6A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</w:t>
      </w:r>
    </w:p>
    <w:p w:rsidR="00976ABA" w:rsidRPr="00976ABA" w:rsidRDefault="00976ABA" w:rsidP="00976ABA">
      <w:pPr>
        <w:tabs>
          <w:tab w:val="left" w:pos="594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6A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СТРУМЯНИ</w:t>
      </w:r>
    </w:p>
    <w:p w:rsidR="00976ABA" w:rsidRPr="00976ABA" w:rsidRDefault="00976ABA" w:rsidP="00976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6ABA" w:rsidRPr="00976ABA" w:rsidRDefault="00976ABA" w:rsidP="00976A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76AB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 А Я В Л Е Н И Е</w:t>
      </w:r>
    </w:p>
    <w:p w:rsidR="00976ABA" w:rsidRPr="00976ABA" w:rsidRDefault="00976ABA" w:rsidP="00976A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76ABA" w:rsidRPr="00976ABA" w:rsidRDefault="00976ABA" w:rsidP="00976A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76ABA" w:rsidRPr="00976ABA" w:rsidRDefault="00976ABA" w:rsidP="00976ABA">
      <w:pPr>
        <w:tabs>
          <w:tab w:val="left" w:pos="5860"/>
        </w:tabs>
        <w:spacing w:after="0" w:line="20" w:lineRule="atLeast"/>
        <w:ind w:right="-108"/>
        <w:jc w:val="both"/>
        <w:rPr>
          <w:rFonts w:ascii="Times New Roman" w:eastAsia="Calibri" w:hAnsi="Times New Roman" w:cs="Times New Roman"/>
          <w:i/>
        </w:rPr>
      </w:pPr>
      <w:r w:rsidRPr="00976ABA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........................</w:t>
      </w:r>
      <w:r w:rsidRPr="00976ABA">
        <w:rPr>
          <w:rFonts w:ascii="Times New Roman" w:eastAsia="Calibri" w:hAnsi="Times New Roman" w:cs="Times New Roman"/>
          <w:i/>
          <w:lang w:val="ru-RU"/>
        </w:rPr>
        <w:t xml:space="preserve"> (</w:t>
      </w:r>
      <w:r w:rsidRPr="00976ABA">
        <w:rPr>
          <w:rFonts w:ascii="Times New Roman" w:eastAsia="Calibri" w:hAnsi="Times New Roman" w:cs="Times New Roman"/>
          <w:i/>
        </w:rPr>
        <w:t>трите имена на лицето</w:t>
      </w:r>
      <w:r w:rsidRPr="00976ABA">
        <w:rPr>
          <w:rFonts w:ascii="Times New Roman" w:eastAsia="Calibri" w:hAnsi="Times New Roman" w:cs="Times New Roman"/>
          <w:i/>
          <w:lang w:val="ru-RU"/>
        </w:rPr>
        <w:t>)</w:t>
      </w:r>
    </w:p>
    <w:p w:rsidR="00976ABA" w:rsidRPr="00976ABA" w:rsidRDefault="00976ABA" w:rsidP="00976ABA">
      <w:pPr>
        <w:spacing w:after="0" w:line="360" w:lineRule="auto"/>
        <w:ind w:right="-289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ЕГН ..……........................,  лична карта № .....................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..........., издадена на </w:t>
      </w:r>
      <w:r w:rsidRPr="00976ABA">
        <w:rPr>
          <w:rFonts w:ascii="Times New Roman" w:eastAsia="Calibri" w:hAnsi="Times New Roman" w:cs="Times New Roman"/>
          <w:sz w:val="24"/>
          <w:szCs w:val="24"/>
        </w:rPr>
        <w:t xml:space="preserve">............................, </w:t>
      </w:r>
    </w:p>
    <w:p w:rsidR="00976ABA" w:rsidRDefault="00976ABA" w:rsidP="00976ABA">
      <w:pPr>
        <w:spacing w:after="0" w:line="360" w:lineRule="auto"/>
        <w:ind w:right="-289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от МВР – гр.  ....................................................;</w:t>
      </w:r>
    </w:p>
    <w:p w:rsidR="00976ABA" w:rsidRPr="00976ABA" w:rsidRDefault="00976ABA" w:rsidP="00976ABA">
      <w:pPr>
        <w:spacing w:after="0" w:line="360" w:lineRule="auto"/>
        <w:ind w:right="-289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адрес гр.(с) ............................................................., ж.к..................................................................,  ул.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 w:rsidRPr="00976ABA">
        <w:rPr>
          <w:rFonts w:ascii="Times New Roman" w:eastAsia="Calibri" w:hAnsi="Times New Roman" w:cs="Times New Roman"/>
          <w:sz w:val="24"/>
          <w:szCs w:val="24"/>
        </w:rPr>
        <w:t xml:space="preserve">......,  № .........., </w:t>
      </w:r>
    </w:p>
    <w:p w:rsidR="00976ABA" w:rsidRPr="00976ABA" w:rsidRDefault="00976ABA" w:rsidP="00976ABA">
      <w:pPr>
        <w:spacing w:after="0" w:line="360" w:lineRule="auto"/>
        <w:ind w:right="-289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бл. ........., вх. ........, ет. ......, ап. ........., телефон/и: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976AB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</w:t>
      </w:r>
    </w:p>
    <w:p w:rsidR="00976ABA" w:rsidRPr="00976ABA" w:rsidRDefault="00976ABA" w:rsidP="00976A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6ABA" w:rsidRPr="00976ABA" w:rsidRDefault="00976ABA" w:rsidP="00976A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6ABA" w:rsidRPr="00976ABA" w:rsidRDefault="00976ABA" w:rsidP="00976A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6A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КМЕТ,</w:t>
      </w:r>
    </w:p>
    <w:p w:rsidR="00976ABA" w:rsidRPr="00976ABA" w:rsidRDefault="00976ABA" w:rsidP="00976A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6ABA" w:rsidRPr="00976ABA" w:rsidRDefault="00976ABA" w:rsidP="00976AB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6ABA" w:rsidRPr="00976ABA" w:rsidRDefault="00976ABA" w:rsidP="00976ABA">
      <w:pPr>
        <w:tabs>
          <w:tab w:val="left" w:pos="284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76AB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заявление заявявам желанието си да участвам в обявения от Вас подбор на персонал по проект № BG05M9OP001-2.101 „</w:t>
      </w:r>
      <w:proofErr w:type="spellStart"/>
      <w:r w:rsidRPr="00976ABA">
        <w:rPr>
          <w:rFonts w:ascii="Times New Roman" w:eastAsia="Times New Roman" w:hAnsi="Times New Roman" w:cs="Times New Roman"/>
          <w:sz w:val="24"/>
          <w:szCs w:val="24"/>
          <w:lang w:eastAsia="bg-BG"/>
        </w:rPr>
        <w:t>Патронажна</w:t>
      </w:r>
      <w:proofErr w:type="spellEnd"/>
      <w:r w:rsidRPr="00976A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грижа за възрастни хора и лица с увреждания-Компонент 3“ и да бъда назначен/а на длъжността: …………………….......................................................................................................................</w:t>
      </w:r>
    </w:p>
    <w:p w:rsidR="00976ABA" w:rsidRDefault="00976ABA" w:rsidP="00976ABA">
      <w:pPr>
        <w:spacing w:before="80" w:after="0" w:line="20" w:lineRule="atLeast"/>
        <w:ind w:right="-28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ABA" w:rsidRPr="00976ABA" w:rsidRDefault="00976ABA" w:rsidP="00976ABA">
      <w:pPr>
        <w:spacing w:before="80" w:after="0" w:line="20" w:lineRule="atLeast"/>
        <w:ind w:right="-289"/>
        <w:rPr>
          <w:rFonts w:ascii="Times New Roman" w:eastAsia="Calibri" w:hAnsi="Times New Roman" w:cs="Times New Roman"/>
          <w:b/>
          <w:sz w:val="24"/>
          <w:szCs w:val="24"/>
        </w:rPr>
      </w:pPr>
      <w:r w:rsidRPr="00976ABA">
        <w:rPr>
          <w:rFonts w:ascii="Times New Roman" w:eastAsia="Calibri" w:hAnsi="Times New Roman" w:cs="Times New Roman"/>
          <w:b/>
          <w:sz w:val="24"/>
          <w:szCs w:val="24"/>
        </w:rPr>
        <w:t xml:space="preserve">Трудов статус: </w:t>
      </w:r>
    </w:p>
    <w:p w:rsidR="00976ABA" w:rsidRPr="00976ABA" w:rsidRDefault="00976ABA" w:rsidP="00976ABA">
      <w:pPr>
        <w:spacing w:before="80" w:after="0" w:line="20" w:lineRule="atLeast"/>
        <w:ind w:right="-289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безработен/а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нает/а</w:t>
      </w:r>
      <w:r w:rsidRPr="00976AB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                   </w:t>
      </w: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студент</w:t>
      </w:r>
    </w:p>
    <w:p w:rsidR="00976ABA" w:rsidRPr="00976ABA" w:rsidRDefault="00976ABA" w:rsidP="00976ABA">
      <w:pPr>
        <w:spacing w:before="80" w:after="0" w:line="20" w:lineRule="atLeast"/>
        <w:ind w:right="-289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трудово заето лице</w:t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самонает</w:t>
      </w:r>
      <w:proofErr w:type="spellEnd"/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/а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</w:t>
      </w:r>
      <w:r w:rsidRPr="00976ABA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976A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>пенсионер</w:t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976ABA" w:rsidRPr="00976ABA" w:rsidRDefault="00976ABA" w:rsidP="00976ABA">
      <w:pPr>
        <w:spacing w:after="0" w:line="20" w:lineRule="atLeast"/>
        <w:ind w:left="540" w:right="-288" w:hanging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6ABA">
        <w:rPr>
          <w:rFonts w:ascii="Times New Roman" w:eastAsia="Calibri" w:hAnsi="Times New Roman" w:cs="Times New Roman"/>
          <w:b/>
          <w:sz w:val="24"/>
          <w:szCs w:val="24"/>
        </w:rPr>
        <w:t>Прилагам следните документи:</w:t>
      </w:r>
    </w:p>
    <w:p w:rsidR="00204CBF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Лична карта /за справка/</w:t>
      </w:r>
    </w:p>
    <w:p w:rsidR="00204CBF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9084D">
        <w:rPr>
          <w:rFonts w:ascii="Times New Roman" w:eastAsia="Calibri" w:hAnsi="Times New Roman" w:cs="Times New Roman"/>
          <w:sz w:val="24"/>
          <w:szCs w:val="24"/>
        </w:rPr>
        <w:t>Автобиография;</w:t>
      </w:r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9084D">
        <w:rPr>
          <w:rFonts w:ascii="Times New Roman" w:eastAsia="Calibri" w:hAnsi="Times New Roman" w:cs="Times New Roman"/>
          <w:sz w:val="24"/>
          <w:szCs w:val="24"/>
        </w:rPr>
        <w:t>Копие от диплома/удостоверение за завършено релевантно образование/</w:t>
      </w:r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Копие от документ за допълнителна квалификация, др.;</w:t>
      </w:r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Копие от трудова книжка;</w:t>
      </w:r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Копие на ТЕЛК/НЕЛК /ако е приложимо/;</w:t>
      </w:r>
      <w:bookmarkStart w:id="0" w:name="_GoBack"/>
      <w:bookmarkEnd w:id="0"/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Свидетелство за управление на МПС за длъжността – шофьор;</w:t>
      </w:r>
    </w:p>
    <w:p w:rsidR="00204CBF" w:rsidRPr="0039084D" w:rsidRDefault="00204CBF" w:rsidP="00204CBF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9084D">
        <w:rPr>
          <w:rFonts w:ascii="Times New Roman" w:eastAsia="Calibri" w:hAnsi="Times New Roman" w:cs="Times New Roman"/>
          <w:sz w:val="24"/>
          <w:szCs w:val="24"/>
        </w:rPr>
        <w:t>- Препоръки (при наличие).</w:t>
      </w:r>
    </w:p>
    <w:p w:rsidR="00976ABA" w:rsidRP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Default="00976ABA" w:rsidP="00204CBF">
      <w:pPr>
        <w:spacing w:after="0" w:line="20" w:lineRule="atLeast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P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976ABA" w:rsidRPr="00976ABA" w:rsidRDefault="00976ABA" w:rsidP="00976ABA">
      <w:pPr>
        <w:spacing w:after="0" w:line="20" w:lineRule="atLeast"/>
        <w:ind w:right="1" w:firstLine="1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 xml:space="preserve"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</w:t>
      </w:r>
      <w:r w:rsidRPr="00976ABA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976ABA">
        <w:rPr>
          <w:rFonts w:ascii="Times New Roman" w:eastAsia="Calibri" w:hAnsi="Times New Roman" w:cs="Times New Roman"/>
          <w:sz w:val="24"/>
          <w:szCs w:val="24"/>
        </w:rPr>
        <w:t>ЕС</w:t>
      </w:r>
      <w:r w:rsidRPr="00976ABA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976ABA">
        <w:rPr>
          <w:rFonts w:ascii="Times New Roman" w:eastAsia="Calibri" w:hAnsi="Times New Roman" w:cs="Times New Roman"/>
          <w:sz w:val="24"/>
          <w:szCs w:val="24"/>
        </w:rPr>
        <w:t xml:space="preserve"> 2016/679 </w:t>
      </w:r>
      <w:r w:rsidRPr="00976ABA">
        <w:rPr>
          <w:rFonts w:ascii="Times New Roman" w:eastAsia="Calibri" w:hAnsi="Times New Roman" w:cs="Times New Roman"/>
          <w:sz w:val="24"/>
          <w:szCs w:val="24"/>
          <w:lang w:val="en-US"/>
        </w:rPr>
        <w:t>(GDPR)</w:t>
      </w:r>
    </w:p>
    <w:p w:rsidR="00976ABA" w:rsidRPr="00976ABA" w:rsidRDefault="00976ABA" w:rsidP="00976ABA">
      <w:pPr>
        <w:spacing w:after="0" w:line="20" w:lineRule="atLeast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Pr="00976ABA" w:rsidRDefault="00976ABA" w:rsidP="00976ABA">
      <w:pPr>
        <w:spacing w:after="0" w:line="20" w:lineRule="atLeast"/>
        <w:ind w:right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ABA" w:rsidRPr="00976ABA" w:rsidRDefault="00976ABA" w:rsidP="00976ABA">
      <w:pPr>
        <w:spacing w:after="0" w:line="20" w:lineRule="atLeast"/>
        <w:ind w:right="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6ABA">
        <w:rPr>
          <w:rFonts w:ascii="Times New Roman" w:eastAsia="Calibri" w:hAnsi="Times New Roman" w:cs="Times New Roman"/>
          <w:sz w:val="24"/>
          <w:szCs w:val="24"/>
        </w:rPr>
        <w:t>Дата:................................</w:t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>Декларатор: .................................</w:t>
      </w:r>
    </w:p>
    <w:p w:rsidR="00976ABA" w:rsidRPr="00976ABA" w:rsidRDefault="00976ABA" w:rsidP="00976ABA">
      <w:pPr>
        <w:spacing w:after="0" w:line="20" w:lineRule="atLeast"/>
        <w:ind w:left="-90" w:right="1" w:hanging="52"/>
        <w:rPr>
          <w:rFonts w:ascii="Times New Roman" w:eastAsia="Calibri" w:hAnsi="Times New Roman" w:cs="Times New Roman"/>
          <w:i/>
          <w:iCs/>
        </w:rPr>
      </w:pP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976ABA">
        <w:rPr>
          <w:rFonts w:ascii="Times New Roman" w:eastAsia="Calibri" w:hAnsi="Times New Roman" w:cs="Times New Roman"/>
          <w:bCs/>
        </w:rPr>
        <w:t xml:space="preserve">                                            </w:t>
      </w:r>
      <w:r w:rsidRPr="00976ABA">
        <w:rPr>
          <w:rFonts w:ascii="Times New Roman" w:eastAsia="Calibri" w:hAnsi="Times New Roman" w:cs="Times New Roman"/>
          <w:bCs/>
        </w:rPr>
        <w:tab/>
        <w:t xml:space="preserve">    </w:t>
      </w:r>
      <w:r w:rsidRPr="00976ABA">
        <w:rPr>
          <w:rFonts w:ascii="Times New Roman" w:eastAsia="Calibri" w:hAnsi="Times New Roman" w:cs="Times New Roman"/>
          <w:i/>
          <w:iCs/>
          <w:lang w:val="ru-RU"/>
        </w:rPr>
        <w:t>(</w:t>
      </w:r>
      <w:r w:rsidRPr="00976ABA">
        <w:rPr>
          <w:rFonts w:ascii="Times New Roman" w:eastAsia="Calibri" w:hAnsi="Times New Roman" w:cs="Times New Roman"/>
          <w:i/>
          <w:iCs/>
        </w:rPr>
        <w:t>подпис</w:t>
      </w:r>
      <w:r w:rsidRPr="00976ABA">
        <w:rPr>
          <w:rFonts w:ascii="Times New Roman" w:eastAsia="Calibri" w:hAnsi="Times New Roman" w:cs="Times New Roman"/>
          <w:i/>
          <w:iCs/>
          <w:lang w:val="ru-RU"/>
        </w:rPr>
        <w:t>)</w:t>
      </w:r>
    </w:p>
    <w:p w:rsidR="00976ABA" w:rsidRPr="00976ABA" w:rsidRDefault="00976ABA" w:rsidP="0097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26F5" w:rsidRPr="00714C05" w:rsidRDefault="004026F5" w:rsidP="00976ABA">
      <w:pPr>
        <w:spacing w:after="160" w:line="256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26F5" w:rsidRPr="00714C05" w:rsidSect="00DC228F">
      <w:headerReference w:type="default" r:id="rId8"/>
      <w:footerReference w:type="default" r:id="rId9"/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A0" w:rsidRDefault="005616A0" w:rsidP="00822DD6">
      <w:pPr>
        <w:spacing w:after="0" w:line="240" w:lineRule="auto"/>
      </w:pPr>
      <w:r>
        <w:separator/>
      </w:r>
    </w:p>
  </w:endnote>
  <w:endnote w:type="continuationSeparator" w:id="0">
    <w:p w:rsidR="005616A0" w:rsidRDefault="005616A0" w:rsidP="0082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AF" w:rsidRPr="00C179AF" w:rsidRDefault="005F1420" w:rsidP="00822DD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Проектът се осъществява с финансовата подкрепа на Оперативна програма „Развитие на човешките ресурси 2014-2020“, </w:t>
    </w:r>
    <w:proofErr w:type="spellStart"/>
    <w:r>
      <w:rPr>
        <w:rFonts w:ascii="Times New Roman" w:eastAsia="Calibri" w:hAnsi="Times New Roman" w:cs="Times New Roman"/>
        <w:sz w:val="18"/>
        <w:szCs w:val="18"/>
      </w:rPr>
      <w:t>съфинансирана</w:t>
    </w:r>
    <w:proofErr w:type="spellEnd"/>
    <w:r>
      <w:rPr>
        <w:rFonts w:ascii="Times New Roman" w:eastAsia="Calibri" w:hAnsi="Times New Roman" w:cs="Times New Roman"/>
        <w:sz w:val="18"/>
        <w:szCs w:val="18"/>
      </w:rPr>
      <w:t xml:space="preserve"> от Европейския социален фонд на Европейския съюз</w:t>
    </w:r>
  </w:p>
  <w:p w:rsidR="00822DD6" w:rsidRDefault="00822D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A0" w:rsidRDefault="005616A0" w:rsidP="00822DD6">
      <w:pPr>
        <w:spacing w:after="0" w:line="240" w:lineRule="auto"/>
      </w:pPr>
      <w:r>
        <w:separator/>
      </w:r>
    </w:p>
  </w:footnote>
  <w:footnote w:type="continuationSeparator" w:id="0">
    <w:p w:rsidR="005616A0" w:rsidRDefault="005616A0" w:rsidP="0082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D6" w:rsidRPr="004026F5" w:rsidRDefault="00EC2FA8" w:rsidP="004026F5">
    <w:pPr>
      <w:pStyle w:val="a3"/>
      <w:tabs>
        <w:tab w:val="clear" w:pos="4536"/>
        <w:tab w:val="clear" w:pos="9072"/>
        <w:tab w:val="right" w:pos="15398"/>
      </w:tabs>
      <w:rPr>
        <w:sz w:val="16"/>
        <w:szCs w:val="16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34268E94" wp14:editId="4638A2C6">
          <wp:simplePos x="0" y="0"/>
          <wp:positionH relativeFrom="column">
            <wp:posOffset>2711524</wp:posOffset>
          </wp:positionH>
          <wp:positionV relativeFrom="paragraph">
            <wp:posOffset>-61545</wp:posOffset>
          </wp:positionV>
          <wp:extent cx="436880" cy="800100"/>
          <wp:effectExtent l="0" t="0" r="1270" b="0"/>
          <wp:wrapNone/>
          <wp:docPr id="2" name="Картина 2" descr="GerbStrumiani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trumiani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6C10" wp14:editId="1B434508">
              <wp:simplePos x="0" y="0"/>
              <wp:positionH relativeFrom="column">
                <wp:posOffset>274955</wp:posOffset>
              </wp:positionH>
              <wp:positionV relativeFrom="paragraph">
                <wp:posOffset>731520</wp:posOffset>
              </wp:positionV>
              <wp:extent cx="5067300" cy="546100"/>
              <wp:effectExtent l="0" t="0" r="0" b="6350"/>
              <wp:wrapNone/>
              <wp:docPr id="4" name="Текстово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46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556A" w:rsidRPr="00C179AF" w:rsidRDefault="004026F5" w:rsidP="006C556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Оперативна програма „Развитие на човешките ресурси“ 2014-2020 г. </w:t>
                          </w:r>
                          <w:r w:rsidR="00DC2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(ОПРЧР).                      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Процедура за предоставяне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на безвъзмездна финансова помощ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BG05M9OP001-2.</w:t>
                          </w:r>
                          <w:r w:rsidR="00EC2FA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101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250C0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„</w:t>
                          </w:r>
                          <w:proofErr w:type="spellStart"/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Патронажна</w:t>
                          </w:r>
                          <w:proofErr w:type="spellEnd"/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грижа за възрастни хора и лица с увреждания -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Компонент </w:t>
                          </w:r>
                          <w:r w:rsidR="00EC2FA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“</w:t>
                          </w:r>
                          <w:r w:rsidR="006C556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</w:p>
                        <w:p w:rsidR="004026F5" w:rsidRPr="004026F5" w:rsidRDefault="004026F5" w:rsidP="00DC228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4" o:spid="_x0000_s1026" type="#_x0000_t202" style="position:absolute;margin-left:21.65pt;margin-top:57.6pt;width:399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" fillcolor="white [3201]" stroked="f" strokeweight=".5pt">
              <v:textbox>
                <w:txbxContent>
                  <w:p w:rsidR="006C556A" w:rsidRPr="00C179AF" w:rsidRDefault="004026F5" w:rsidP="006C556A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Оперативна програма „Развитие на човешките ресурси“ 2014-2020 г. </w:t>
                    </w:r>
                    <w:r w:rsidR="00DC228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(ОПРЧР).                      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Процедура за предоставяне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 безвъзмездна финансова помощ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 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BG05M9OP001-2.</w:t>
                    </w:r>
                    <w:r w:rsidR="00EC2FA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101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250C0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„</w:t>
                    </w:r>
                    <w:proofErr w:type="spellStart"/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Патронажна</w:t>
                    </w:r>
                    <w:proofErr w:type="spellEnd"/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грижа за възрастни хора и лица с увреждания -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Компонент </w:t>
                    </w:r>
                    <w:r w:rsidR="00EC2FA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“</w:t>
                    </w:r>
                    <w:r w:rsidR="006C556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</w:t>
                    </w:r>
                  </w:p>
                  <w:p w:rsidR="004026F5" w:rsidRPr="004026F5" w:rsidRDefault="004026F5" w:rsidP="00DC228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C556A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C059D" wp14:editId="0E3063B4">
              <wp:simplePos x="0" y="0"/>
              <wp:positionH relativeFrom="column">
                <wp:posOffset>4445</wp:posOffset>
              </wp:positionH>
              <wp:positionV relativeFrom="paragraph">
                <wp:posOffset>1454150</wp:posOffset>
              </wp:positionV>
              <wp:extent cx="5759450" cy="0"/>
              <wp:effectExtent l="0" t="0" r="12700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аво съединение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14.5pt" to="453.8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" strokecolor="black [3213]"/>
          </w:pict>
        </mc:Fallback>
      </mc:AlternateContent>
    </w:r>
    <w:r w:rsidR="004026F5">
      <w:rPr>
        <w:noProof/>
        <w:lang w:eastAsia="bg-BG"/>
      </w:rPr>
      <w:drawing>
        <wp:inline distT="0" distB="0" distL="0" distR="0" wp14:anchorId="716DBA0B" wp14:editId="1987270B">
          <wp:extent cx="778328" cy="733425"/>
          <wp:effectExtent l="0" t="0" r="3175" b="0"/>
          <wp:docPr id="6" name="Картина 6" descr="D:\BG05M9OP001-2.040 - Патронажна грижа за възрастни хора и лица с увреждания – Компонент 2.5\9.Информация и комуникация\ЛОГОС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G05M9OP001-2.040 - Патронажна грижа за възрастни хора и лица с увреждания – Компонент 2.5\9.Информация и комуникация\ЛОГОС-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0" t="8258" r="15458" b="6422"/>
                  <a:stretch/>
                </pic:blipFill>
                <pic:spPr bwMode="auto">
                  <a:xfrm>
                    <a:off x="0" y="0"/>
                    <a:ext cx="791403" cy="74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2E8">
      <w:rPr>
        <w:b/>
        <w:sz w:val="24"/>
        <w:szCs w:val="24"/>
        <w:u w:val="single"/>
      </w:rPr>
      <w:t xml:space="preserve">                                                                                                   </w:t>
    </w:r>
    <w:r w:rsidR="004026F5">
      <w:rPr>
        <w:b/>
        <w:sz w:val="24"/>
        <w:szCs w:val="24"/>
        <w:u w:val="single"/>
        <w:lang w:val="en-US"/>
      </w:rPr>
      <w:t xml:space="preserve">                     </w:t>
    </w:r>
    <w:r w:rsidR="004B72E8">
      <w:rPr>
        <w:noProof/>
        <w:lang w:eastAsia="bg-BG"/>
      </w:rPr>
      <w:drawing>
        <wp:inline distT="0" distB="0" distL="0" distR="0" wp14:anchorId="70F18BF6" wp14:editId="7D935AB1">
          <wp:extent cx="811191" cy="723900"/>
          <wp:effectExtent l="0" t="0" r="8255" b="0"/>
          <wp:docPr id="3" name="Картина 3" descr="D:\BG05M9OP001-2.040 - Патронажна грижа за възрастни хора и лица с увреждания – Компонент 2.5\9.Информация и комуникация\f5808bc51c955087bccf9616340ad3b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G05M9OP001-2.040 - Патронажна грижа за възрастни хора и лица с увреждания – Компонент 2.5\9.Информация и комуникация\f5808bc51c955087bccf9616340ad3b2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33" cy="73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4B74"/>
    <w:multiLevelType w:val="hybridMultilevel"/>
    <w:tmpl w:val="C1E2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6232"/>
    <w:multiLevelType w:val="hybridMultilevel"/>
    <w:tmpl w:val="622C87C6"/>
    <w:lvl w:ilvl="0" w:tplc="621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0481D"/>
    <w:multiLevelType w:val="hybridMultilevel"/>
    <w:tmpl w:val="AD7C1D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023EA"/>
    <w:multiLevelType w:val="hybridMultilevel"/>
    <w:tmpl w:val="73CC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F0E46"/>
    <w:multiLevelType w:val="hybridMultilevel"/>
    <w:tmpl w:val="69E86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826BF"/>
    <w:multiLevelType w:val="hybridMultilevel"/>
    <w:tmpl w:val="BDF27A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5CDC24">
      <w:numFmt w:val="bullet"/>
      <w:lvlText w:val="-"/>
      <w:lvlJc w:val="left"/>
      <w:pPr>
        <w:ind w:left="2277" w:hanging="63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465226"/>
    <w:multiLevelType w:val="hybridMultilevel"/>
    <w:tmpl w:val="D83C000E"/>
    <w:lvl w:ilvl="0" w:tplc="BB5E9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AE"/>
    <w:rsid w:val="00044B90"/>
    <w:rsid w:val="00080B0F"/>
    <w:rsid w:val="00094773"/>
    <w:rsid w:val="000C340D"/>
    <w:rsid w:val="00105B1F"/>
    <w:rsid w:val="001C4D0C"/>
    <w:rsid w:val="001C7372"/>
    <w:rsid w:val="001E746E"/>
    <w:rsid w:val="00204CBF"/>
    <w:rsid w:val="00221234"/>
    <w:rsid w:val="00250C0F"/>
    <w:rsid w:val="00262D9C"/>
    <w:rsid w:val="00282F23"/>
    <w:rsid w:val="00287789"/>
    <w:rsid w:val="002A1068"/>
    <w:rsid w:val="002E7B61"/>
    <w:rsid w:val="00385050"/>
    <w:rsid w:val="0039705C"/>
    <w:rsid w:val="004026F5"/>
    <w:rsid w:val="00436CAE"/>
    <w:rsid w:val="00472A87"/>
    <w:rsid w:val="004A6BC0"/>
    <w:rsid w:val="004B72E8"/>
    <w:rsid w:val="004E2F8B"/>
    <w:rsid w:val="004F6E85"/>
    <w:rsid w:val="0051147F"/>
    <w:rsid w:val="00560E60"/>
    <w:rsid w:val="005616A0"/>
    <w:rsid w:val="005C0D71"/>
    <w:rsid w:val="005F1420"/>
    <w:rsid w:val="00697782"/>
    <w:rsid w:val="006C556A"/>
    <w:rsid w:val="00714C05"/>
    <w:rsid w:val="007151AE"/>
    <w:rsid w:val="007710E3"/>
    <w:rsid w:val="0077132F"/>
    <w:rsid w:val="00786DEB"/>
    <w:rsid w:val="007A6D99"/>
    <w:rsid w:val="00822DD6"/>
    <w:rsid w:val="00873911"/>
    <w:rsid w:val="008901E2"/>
    <w:rsid w:val="00937C70"/>
    <w:rsid w:val="00976ABA"/>
    <w:rsid w:val="00AA0094"/>
    <w:rsid w:val="00AC7838"/>
    <w:rsid w:val="00AD5E9F"/>
    <w:rsid w:val="00B269FF"/>
    <w:rsid w:val="00BE4DCD"/>
    <w:rsid w:val="00BF39D4"/>
    <w:rsid w:val="00C0660C"/>
    <w:rsid w:val="00C179AF"/>
    <w:rsid w:val="00C665AF"/>
    <w:rsid w:val="00C84453"/>
    <w:rsid w:val="00C91961"/>
    <w:rsid w:val="00CA7D1F"/>
    <w:rsid w:val="00CC4FAE"/>
    <w:rsid w:val="00D14600"/>
    <w:rsid w:val="00D85B55"/>
    <w:rsid w:val="00D94866"/>
    <w:rsid w:val="00DC228F"/>
    <w:rsid w:val="00E079D3"/>
    <w:rsid w:val="00E10752"/>
    <w:rsid w:val="00EC2FA8"/>
    <w:rsid w:val="00EE2D72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22DD6"/>
  </w:style>
  <w:style w:type="paragraph" w:styleId="a5">
    <w:name w:val="footer"/>
    <w:basedOn w:val="a"/>
    <w:link w:val="a6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22DD6"/>
  </w:style>
  <w:style w:type="paragraph" w:styleId="a7">
    <w:name w:val="Balloon Text"/>
    <w:basedOn w:val="a"/>
    <w:link w:val="a8"/>
    <w:uiPriority w:val="99"/>
    <w:semiHidden/>
    <w:unhideWhenUsed/>
    <w:rsid w:val="0082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22D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22DD6"/>
  </w:style>
  <w:style w:type="paragraph" w:styleId="a5">
    <w:name w:val="footer"/>
    <w:basedOn w:val="a"/>
    <w:link w:val="a6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22DD6"/>
  </w:style>
  <w:style w:type="paragraph" w:styleId="a7">
    <w:name w:val="Balloon Text"/>
    <w:basedOn w:val="a"/>
    <w:link w:val="a8"/>
    <w:uiPriority w:val="99"/>
    <w:semiHidden/>
    <w:unhideWhenUsed/>
    <w:rsid w:val="0082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22D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Bilyana</dc:creator>
  <cp:lastModifiedBy>Miglena Koteva</cp:lastModifiedBy>
  <cp:revision>5</cp:revision>
  <cp:lastPrinted>2019-07-31T12:58:00Z</cp:lastPrinted>
  <dcterms:created xsi:type="dcterms:W3CDTF">2020-05-29T11:28:00Z</dcterms:created>
  <dcterms:modified xsi:type="dcterms:W3CDTF">2020-06-02T12:34:00Z</dcterms:modified>
</cp:coreProperties>
</file>